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B45D" w14:textId="77777777" w:rsidR="002F4C04" w:rsidRPr="0081174D" w:rsidRDefault="002F4C04" w:rsidP="002F4C04">
      <w:pPr>
        <w:spacing w:before="275" w:line="362" w:lineRule="exact"/>
        <w:rPr>
          <w:rFonts w:ascii="Calibri" w:hAnsi="Calibri"/>
          <w:b/>
          <w:color w:val="A6A6A6" w:themeColor="background1" w:themeShade="A6"/>
          <w:sz w:val="30"/>
        </w:rPr>
      </w:pPr>
      <w:r w:rsidRPr="0081174D">
        <w:rPr>
          <w:rFonts w:ascii="Calibri" w:hAnsi="Calibri"/>
          <w:b/>
          <w:color w:val="A6A6A6" w:themeColor="background1" w:themeShade="A6"/>
          <w:w w:val="110"/>
          <w:sz w:val="30"/>
        </w:rPr>
        <w:t xml:space="preserve">Online </w:t>
      </w:r>
      <w:r w:rsidRPr="0081174D">
        <w:rPr>
          <w:rFonts w:ascii="Calibri" w:hAnsi="Calibri"/>
          <w:b/>
          <w:color w:val="A6A6A6" w:themeColor="background1" w:themeShade="A6"/>
          <w:spacing w:val="-3"/>
          <w:w w:val="110"/>
          <w:sz w:val="30"/>
        </w:rPr>
        <w:t xml:space="preserve">Workshop </w:t>
      </w:r>
      <w:r w:rsidRPr="0081174D">
        <w:rPr>
          <w:rFonts w:ascii="Calibri" w:hAnsi="Calibri"/>
          <w:b/>
          <w:color w:val="A6A6A6" w:themeColor="background1" w:themeShade="A6"/>
          <w:w w:val="110"/>
          <w:sz w:val="30"/>
        </w:rPr>
        <w:t>•</w:t>
      </w:r>
      <w:r w:rsidRPr="0081174D">
        <w:rPr>
          <w:rFonts w:ascii="Calibri" w:hAnsi="Calibri"/>
          <w:b/>
          <w:color w:val="A6A6A6" w:themeColor="background1" w:themeShade="A6"/>
          <w:spacing w:val="70"/>
          <w:w w:val="110"/>
          <w:sz w:val="30"/>
        </w:rPr>
        <w:t xml:space="preserve"> </w:t>
      </w:r>
      <w:r w:rsidR="002E4A3F">
        <w:rPr>
          <w:rFonts w:ascii="Calibri" w:hAnsi="Calibri"/>
          <w:b/>
          <w:color w:val="A6A6A6" w:themeColor="background1" w:themeShade="A6"/>
          <w:w w:val="110"/>
          <w:sz w:val="30"/>
        </w:rPr>
        <w:t>22.09</w:t>
      </w:r>
      <w:r w:rsidRPr="0081174D">
        <w:rPr>
          <w:rFonts w:ascii="Calibri" w:hAnsi="Calibri"/>
          <w:b/>
          <w:color w:val="A6A6A6" w:themeColor="background1" w:themeShade="A6"/>
          <w:w w:val="110"/>
          <w:sz w:val="30"/>
        </w:rPr>
        <w:t>.2022</w:t>
      </w:r>
      <w:r w:rsidRPr="0081174D">
        <w:rPr>
          <w:rFonts w:ascii="Calibri" w:hAnsi="Calibri"/>
          <w:b/>
          <w:color w:val="A6A6A6" w:themeColor="background1" w:themeShade="A6"/>
          <w:spacing w:val="70"/>
          <w:w w:val="110"/>
          <w:sz w:val="30"/>
        </w:rPr>
        <w:t xml:space="preserve"> </w:t>
      </w:r>
      <w:r w:rsidRPr="0081174D">
        <w:rPr>
          <w:rFonts w:ascii="Calibri" w:hAnsi="Calibri"/>
          <w:b/>
          <w:color w:val="A6A6A6" w:themeColor="background1" w:themeShade="A6"/>
          <w:w w:val="110"/>
          <w:sz w:val="30"/>
        </w:rPr>
        <w:t>•</w:t>
      </w:r>
      <w:r w:rsidRPr="0081174D">
        <w:rPr>
          <w:rFonts w:ascii="Calibri" w:hAnsi="Calibri"/>
          <w:b/>
          <w:color w:val="A6A6A6" w:themeColor="background1" w:themeShade="A6"/>
          <w:spacing w:val="70"/>
          <w:w w:val="110"/>
          <w:sz w:val="30"/>
        </w:rPr>
        <w:t xml:space="preserve"> </w:t>
      </w:r>
      <w:r w:rsidR="002E4A3F">
        <w:rPr>
          <w:rFonts w:ascii="Calibri" w:hAnsi="Calibri"/>
          <w:b/>
          <w:color w:val="A6A6A6" w:themeColor="background1" w:themeShade="A6"/>
          <w:w w:val="110"/>
          <w:sz w:val="30"/>
        </w:rPr>
        <w:t>9.30</w:t>
      </w:r>
      <w:r w:rsidRPr="0081174D">
        <w:rPr>
          <w:rFonts w:ascii="Calibri" w:hAnsi="Calibri"/>
          <w:b/>
          <w:color w:val="A6A6A6" w:themeColor="background1" w:themeShade="A6"/>
          <w:w w:val="110"/>
          <w:sz w:val="30"/>
        </w:rPr>
        <w:t>-12.00</w:t>
      </w:r>
    </w:p>
    <w:p w14:paraId="50B10A08" w14:textId="77777777" w:rsidR="002F4C04" w:rsidRPr="0081174D" w:rsidRDefault="002F4C04" w:rsidP="002F4C04">
      <w:pPr>
        <w:rPr>
          <w:rStyle w:val="jsgrdq"/>
          <w:b/>
          <w:bCs/>
          <w:color w:val="C00000"/>
          <w:sz w:val="36"/>
        </w:rPr>
      </w:pPr>
      <w:r>
        <w:rPr>
          <w:rStyle w:val="jsgrdq"/>
          <w:b/>
          <w:bCs/>
          <w:color w:val="C00000"/>
          <w:sz w:val="36"/>
        </w:rPr>
        <w:t>TAKE THE BEST OF EURAXESS PORTAL TO BUILD YOUR CAREER!</w:t>
      </w:r>
    </w:p>
    <w:p w14:paraId="32DAC23B" w14:textId="77777777" w:rsidR="002F4C04" w:rsidRPr="0081174D" w:rsidRDefault="002F4C04" w:rsidP="002F4C04">
      <w:pPr>
        <w:jc w:val="both"/>
        <w:rPr>
          <w:rFonts w:asciiTheme="minorHAnsi" w:hAnsiTheme="minorHAnsi" w:cstheme="minorHAnsi"/>
          <w:noProof/>
          <w:sz w:val="24"/>
          <w:lang w:eastAsia="fr-FR"/>
        </w:rPr>
      </w:pPr>
    </w:p>
    <w:p w14:paraId="0D5A10E7" w14:textId="77777777" w:rsidR="00E7069C" w:rsidRDefault="002F4C04" w:rsidP="002F4C04">
      <w:pPr>
        <w:jc w:val="both"/>
        <w:rPr>
          <w:rFonts w:ascii="Arial" w:hAnsi="Arial" w:cs="Arial"/>
        </w:rPr>
      </w:pPr>
      <w:proofErr w:type="spellStart"/>
      <w:r>
        <w:rPr>
          <w:rFonts w:asciiTheme="minorHAnsi" w:hAnsiTheme="minorHAnsi" w:cstheme="minorHAnsi"/>
          <w:sz w:val="24"/>
        </w:rPr>
        <w:t>Whether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you</w:t>
      </w:r>
      <w:proofErr w:type="spellEnd"/>
      <w:r>
        <w:rPr>
          <w:rFonts w:asciiTheme="minorHAnsi" w:hAnsiTheme="minorHAnsi" w:cstheme="minorHAnsi"/>
          <w:sz w:val="24"/>
        </w:rPr>
        <w:t xml:space="preserve">  </w:t>
      </w:r>
      <w:proofErr w:type="spellStart"/>
      <w:r>
        <w:rPr>
          <w:rFonts w:asciiTheme="minorHAnsi" w:hAnsiTheme="minorHAnsi" w:cstheme="minorHAnsi"/>
          <w:sz w:val="24"/>
        </w:rPr>
        <w:t>already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have</w:t>
      </w:r>
      <w:proofErr w:type="spellEnd"/>
      <w:r>
        <w:rPr>
          <w:rFonts w:asciiTheme="minorHAnsi" w:hAnsiTheme="minorHAnsi" w:cstheme="minorHAnsi"/>
          <w:sz w:val="24"/>
        </w:rPr>
        <w:t xml:space="preserve"> an </w:t>
      </w:r>
      <w:proofErr w:type="spellStart"/>
      <w:r>
        <w:rPr>
          <w:rFonts w:asciiTheme="minorHAnsi" w:hAnsiTheme="minorHAnsi" w:cstheme="minorHAnsi"/>
          <w:sz w:val="24"/>
        </w:rPr>
        <w:t>idea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of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what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you</w:t>
      </w:r>
      <w:proofErr w:type="spellEnd"/>
      <w:r>
        <w:rPr>
          <w:rFonts w:asciiTheme="minorHAnsi" w:hAnsiTheme="minorHAnsi" w:cstheme="minorHAnsi"/>
          <w:sz w:val="24"/>
        </w:rPr>
        <w:t xml:space="preserve"> will </w:t>
      </w:r>
      <w:proofErr w:type="spellStart"/>
      <w:r>
        <w:rPr>
          <w:rFonts w:asciiTheme="minorHAnsi" w:hAnsiTheme="minorHAnsi" w:cstheme="minorHAnsi"/>
          <w:sz w:val="24"/>
        </w:rPr>
        <w:t>be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doing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with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your</w:t>
      </w:r>
      <w:proofErr w:type="spellEnd"/>
      <w:r>
        <w:rPr>
          <w:rFonts w:asciiTheme="minorHAnsi" w:hAnsiTheme="minorHAnsi" w:cstheme="minorHAnsi"/>
          <w:sz w:val="24"/>
        </w:rPr>
        <w:t xml:space="preserve"> PhD</w:t>
      </w:r>
      <w:r w:rsidR="0028020B">
        <w:rPr>
          <w:rFonts w:asciiTheme="minorHAnsi" w:hAnsiTheme="minorHAnsi" w:cstheme="minorHAnsi"/>
          <w:sz w:val="24"/>
        </w:rPr>
        <w:t>/ Post Doc,</w:t>
      </w:r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or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r w:rsidR="0028020B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A7EE2">
        <w:rPr>
          <w:rFonts w:asciiTheme="minorHAnsi" w:hAnsiTheme="minorHAnsi" w:cstheme="minorHAnsi"/>
          <w:sz w:val="24"/>
        </w:rPr>
        <w:t>you</w:t>
      </w:r>
      <w:proofErr w:type="spellEnd"/>
      <w:r w:rsidR="00EA7EE2"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are</w:t>
      </w:r>
      <w:proofErr w:type="spellEnd"/>
      <w:r>
        <w:rPr>
          <w:rFonts w:asciiTheme="minorHAnsi" w:hAnsiTheme="minorHAnsi" w:cstheme="minorHAnsi"/>
          <w:sz w:val="24"/>
        </w:rPr>
        <w:t xml:space="preserve"> still </w:t>
      </w:r>
      <w:proofErr w:type="spellStart"/>
      <w:r>
        <w:rPr>
          <w:rFonts w:asciiTheme="minorHAnsi" w:hAnsiTheme="minorHAnsi" w:cstheme="minorHAnsi"/>
          <w:sz w:val="24"/>
        </w:rPr>
        <w:t>wondering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what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to</w:t>
      </w:r>
      <w:proofErr w:type="spellEnd"/>
      <w:r>
        <w:rPr>
          <w:rFonts w:asciiTheme="minorHAnsi" w:hAnsiTheme="minorHAnsi" w:cstheme="minorHAnsi"/>
          <w:sz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</w:rPr>
        <w:t>ne</w:t>
      </w:r>
      <w:r w:rsidRPr="002F4C04">
        <w:rPr>
          <w:rFonts w:asciiTheme="minorHAnsi" w:hAnsiTheme="minorHAnsi" w:cstheme="minorHAnsi"/>
          <w:sz w:val="24"/>
        </w:rPr>
        <w:t>xt</w:t>
      </w:r>
      <w:proofErr w:type="spellEnd"/>
      <w:r w:rsidRPr="002F4C04">
        <w:rPr>
          <w:rFonts w:asciiTheme="minorHAnsi" w:hAnsiTheme="minorHAnsi" w:cstheme="minorHAnsi"/>
          <w:sz w:val="24"/>
        </w:rPr>
        <w:t xml:space="preserve">, </w:t>
      </w:r>
      <w:r w:rsidRPr="002F4C04">
        <w:rPr>
          <w:rFonts w:ascii="Arial" w:hAnsi="Arial" w:cs="Arial"/>
        </w:rPr>
        <w:t xml:space="preserve">EURAXESS </w:t>
      </w:r>
      <w:proofErr w:type="spellStart"/>
      <w:r w:rsidRPr="002F4C04">
        <w:rPr>
          <w:rFonts w:ascii="Arial" w:hAnsi="Arial" w:cs="Arial"/>
        </w:rPr>
        <w:t>supports</w:t>
      </w:r>
      <w:proofErr w:type="spellEnd"/>
      <w:r w:rsidRPr="002F4C04">
        <w:rPr>
          <w:rFonts w:ascii="Arial" w:hAnsi="Arial" w:cs="Arial"/>
        </w:rPr>
        <w:t xml:space="preserve"> </w:t>
      </w:r>
      <w:proofErr w:type="spellStart"/>
      <w:r w:rsidRPr="002F4C04">
        <w:rPr>
          <w:rFonts w:ascii="Arial" w:hAnsi="Arial" w:cs="Arial"/>
        </w:rPr>
        <w:t>you</w:t>
      </w:r>
      <w:proofErr w:type="spellEnd"/>
      <w:r w:rsidRPr="002F4C04">
        <w:rPr>
          <w:rFonts w:ascii="Arial" w:hAnsi="Arial" w:cs="Arial"/>
        </w:rPr>
        <w:t xml:space="preserve"> </w:t>
      </w:r>
      <w:proofErr w:type="spellStart"/>
      <w:r w:rsidRPr="002F4C04">
        <w:rPr>
          <w:rFonts w:ascii="Arial" w:hAnsi="Arial" w:cs="Arial"/>
        </w:rPr>
        <w:t>through</w:t>
      </w:r>
      <w:proofErr w:type="spellEnd"/>
      <w:r w:rsidRPr="002F4C04">
        <w:rPr>
          <w:rFonts w:ascii="Arial" w:hAnsi="Arial" w:cs="Arial"/>
        </w:rPr>
        <w:t xml:space="preserve"> </w:t>
      </w:r>
      <w:proofErr w:type="spellStart"/>
      <w:r w:rsidRPr="002F4C04">
        <w:rPr>
          <w:rFonts w:ascii="Arial" w:hAnsi="Arial" w:cs="Arial"/>
        </w:rPr>
        <w:t>the</w:t>
      </w:r>
      <w:proofErr w:type="spellEnd"/>
      <w:r w:rsidRPr="002F4C04">
        <w:rPr>
          <w:rFonts w:ascii="Arial" w:hAnsi="Arial" w:cs="Arial"/>
        </w:rPr>
        <w:t xml:space="preserve"> </w:t>
      </w:r>
      <w:proofErr w:type="spellStart"/>
      <w:r w:rsidRPr="002F4C04">
        <w:rPr>
          <w:rFonts w:ascii="Arial" w:hAnsi="Arial" w:cs="Arial"/>
        </w:rPr>
        <w:t>process</w:t>
      </w:r>
      <w:proofErr w:type="spellEnd"/>
      <w:r w:rsidR="00E7069C">
        <w:rPr>
          <w:rFonts w:ascii="Arial" w:hAnsi="Arial" w:cs="Arial"/>
        </w:rPr>
        <w:t>.</w:t>
      </w:r>
      <w:r w:rsidRPr="002F4C04">
        <w:rPr>
          <w:rFonts w:ascii="Arial" w:hAnsi="Arial" w:cs="Arial"/>
        </w:rPr>
        <w:t xml:space="preserve"> </w:t>
      </w:r>
    </w:p>
    <w:p w14:paraId="53471BA0" w14:textId="77777777" w:rsidR="00381FF9" w:rsidRDefault="00381FF9" w:rsidP="002F4C04">
      <w:pPr>
        <w:jc w:val="both"/>
      </w:pPr>
      <w:r>
        <w:t xml:space="preserve">CMI </w:t>
      </w:r>
      <w:proofErr w:type="spellStart"/>
      <w:r>
        <w:t>Brest’s</w:t>
      </w:r>
      <w:proofErr w:type="spellEnd"/>
      <w:r>
        <w:t xml:space="preserve"> </w:t>
      </w:r>
      <w:proofErr w:type="spellStart"/>
      <w:r>
        <w:t>Euraxess</w:t>
      </w:r>
      <w:proofErr w:type="spellEnd"/>
      <w:r>
        <w:t xml:space="preserve"> </w:t>
      </w:r>
      <w:r w:rsidR="0028020B">
        <w:t>C</w:t>
      </w:r>
      <w:r>
        <w:t xml:space="preserve">enter </w:t>
      </w:r>
      <w:proofErr w:type="spellStart"/>
      <w:r>
        <w:t>invites</w:t>
      </w:r>
      <w:proofErr w:type="spellEnd"/>
      <w:r w:rsidR="002E4A3F">
        <w:t xml:space="preserve"> </w:t>
      </w:r>
      <w:proofErr w:type="spellStart"/>
      <w:r w:rsidR="002E4A3F">
        <w:t>you</w:t>
      </w:r>
      <w:proofErr w:type="spellEnd"/>
      <w:r w:rsidR="002E4A3F">
        <w:t xml:space="preserve"> </w:t>
      </w:r>
      <w:proofErr w:type="spellStart"/>
      <w:r w:rsidR="002E4A3F">
        <w:t>to</w:t>
      </w:r>
      <w:proofErr w:type="spellEnd"/>
      <w:r w:rsidR="002E4A3F">
        <w:t xml:space="preserve"> </w:t>
      </w:r>
      <w:proofErr w:type="spellStart"/>
      <w:r w:rsidR="002E4A3F">
        <w:t>take</w:t>
      </w:r>
      <w:proofErr w:type="spellEnd"/>
      <w:r w:rsidR="002E4A3F">
        <w:t xml:space="preserve"> </w:t>
      </w:r>
      <w:proofErr w:type="spellStart"/>
      <w:r w:rsidR="002E4A3F">
        <w:t>part</w:t>
      </w:r>
      <w:proofErr w:type="spellEnd"/>
      <w:r w:rsidR="002E4A3F">
        <w:t xml:space="preserve"> in a 2.5</w:t>
      </w:r>
      <w:r>
        <w:t xml:space="preserve"> </w:t>
      </w:r>
      <w:proofErr w:type="spellStart"/>
      <w:r>
        <w:t>hour</w:t>
      </w:r>
      <w:proofErr w:type="spellEnd"/>
      <w:r w:rsidR="00E7069C">
        <w:t xml:space="preserve"> online</w:t>
      </w:r>
      <w:r>
        <w:t xml:space="preserve"> </w:t>
      </w:r>
      <w:proofErr w:type="spellStart"/>
      <w:r>
        <w:t>webinar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will listen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groups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>:</w:t>
      </w:r>
    </w:p>
    <w:p w14:paraId="69FB9B52" w14:textId="77777777" w:rsidR="0028020B" w:rsidRDefault="0028020B" w:rsidP="002F4C04">
      <w:pPr>
        <w:jc w:val="both"/>
      </w:pPr>
      <w:r>
        <w:t xml:space="preserve">- </w:t>
      </w:r>
      <w:r>
        <w:rPr>
          <w:rFonts w:ascii="Arial" w:hAnsi="Arial" w:cs="Arial"/>
        </w:rPr>
        <w:t>T</w:t>
      </w:r>
      <w:r w:rsidRPr="0028020B">
        <w:rPr>
          <w:rFonts w:ascii="Arial" w:hAnsi="Arial" w:cs="Arial"/>
        </w:rPr>
        <w:t xml:space="preserve">hink </w:t>
      </w:r>
      <w:proofErr w:type="spellStart"/>
      <w:r w:rsidRPr="0028020B">
        <w:rPr>
          <w:rFonts w:ascii="Arial" w:hAnsi="Arial" w:cs="Arial"/>
        </w:rPr>
        <w:t>about</w:t>
      </w:r>
      <w:proofErr w:type="spellEnd"/>
      <w:r w:rsidRPr="0028020B">
        <w:rPr>
          <w:rFonts w:ascii="Arial" w:hAnsi="Arial" w:cs="Arial"/>
        </w:rPr>
        <w:t xml:space="preserve"> </w:t>
      </w:r>
      <w:proofErr w:type="spellStart"/>
      <w:r w:rsidRPr="0028020B">
        <w:rPr>
          <w:rFonts w:ascii="Arial" w:hAnsi="Arial" w:cs="Arial"/>
        </w:rPr>
        <w:t>you</w:t>
      </w:r>
      <w:proofErr w:type="spellEnd"/>
      <w:r w:rsidRPr="0028020B">
        <w:rPr>
          <w:rFonts w:ascii="Arial" w:hAnsi="Arial" w:cs="Arial"/>
        </w:rPr>
        <w:t xml:space="preserve"> &amp; </w:t>
      </w:r>
      <w:proofErr w:type="spellStart"/>
      <w:r w:rsidRPr="0028020B">
        <w:rPr>
          <w:rFonts w:ascii="Arial" w:hAnsi="Arial" w:cs="Arial"/>
        </w:rPr>
        <w:t>your</w:t>
      </w:r>
      <w:proofErr w:type="spellEnd"/>
      <w:r w:rsidRPr="0028020B">
        <w:rPr>
          <w:rFonts w:ascii="Arial" w:hAnsi="Arial" w:cs="Arial"/>
        </w:rPr>
        <w:t xml:space="preserve"> </w:t>
      </w:r>
      <w:proofErr w:type="spellStart"/>
      <w:r w:rsidRPr="0028020B">
        <w:rPr>
          <w:rFonts w:ascii="Arial" w:hAnsi="Arial" w:cs="Arial"/>
        </w:rPr>
        <w:t>career</w:t>
      </w:r>
      <w:proofErr w:type="spellEnd"/>
    </w:p>
    <w:p w14:paraId="74827C97" w14:textId="77777777" w:rsidR="002F4C04" w:rsidRDefault="002F4C04" w:rsidP="002F4C04">
      <w:pPr>
        <w:jc w:val="both"/>
        <w:rPr>
          <w:rFonts w:asciiTheme="minorHAnsi" w:hAnsiTheme="minorHAnsi" w:cstheme="minorHAnsi"/>
          <w:sz w:val="24"/>
        </w:rPr>
      </w:pPr>
      <w:r w:rsidRPr="0081174D">
        <w:rPr>
          <w:rFonts w:asciiTheme="minorHAnsi" w:hAnsiTheme="minorHAnsi" w:cstheme="minorHAnsi"/>
          <w:sz w:val="24"/>
        </w:rPr>
        <w:t>-</w:t>
      </w:r>
      <w:r>
        <w:rPr>
          <w:rFonts w:asciiTheme="minorHAnsi" w:hAnsiTheme="minorHAnsi" w:cstheme="minorHAnsi"/>
          <w:sz w:val="24"/>
        </w:rPr>
        <w:t xml:space="preserve"> Search </w:t>
      </w:r>
      <w:proofErr w:type="spellStart"/>
      <w:r>
        <w:rPr>
          <w:rFonts w:asciiTheme="minorHAnsi" w:hAnsiTheme="minorHAnsi" w:cstheme="minorHAnsi"/>
          <w:sz w:val="24"/>
        </w:rPr>
        <w:t>for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job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opportunities</w:t>
      </w:r>
      <w:proofErr w:type="spellEnd"/>
      <w:r w:rsidRPr="0081174D">
        <w:rPr>
          <w:rFonts w:asciiTheme="minorHAnsi" w:hAnsiTheme="minorHAnsi" w:cstheme="minorHAnsi"/>
          <w:sz w:val="24"/>
        </w:rPr>
        <w:t xml:space="preserve">, </w:t>
      </w:r>
    </w:p>
    <w:p w14:paraId="4CF2AAF6" w14:textId="77777777" w:rsidR="002F4C04" w:rsidRDefault="002F4C04" w:rsidP="002F4C04">
      <w:pPr>
        <w:jc w:val="both"/>
        <w:rPr>
          <w:rFonts w:asciiTheme="minorHAnsi" w:hAnsiTheme="minorHAnsi" w:cstheme="minorHAnsi"/>
          <w:sz w:val="24"/>
        </w:rPr>
      </w:pPr>
      <w:r w:rsidRPr="0081174D">
        <w:rPr>
          <w:rFonts w:asciiTheme="minorHAnsi" w:hAnsiTheme="minorHAnsi" w:cstheme="minorHAnsi"/>
          <w:sz w:val="24"/>
        </w:rPr>
        <w:t xml:space="preserve">- </w:t>
      </w:r>
      <w:r w:rsidR="0028020B">
        <w:rPr>
          <w:rFonts w:asciiTheme="minorHAnsi" w:hAnsiTheme="minorHAnsi" w:cstheme="minorHAnsi"/>
          <w:sz w:val="24"/>
        </w:rPr>
        <w:t xml:space="preserve">Discover </w:t>
      </w:r>
      <w:proofErr w:type="spellStart"/>
      <w:r w:rsidR="0028020B">
        <w:rPr>
          <w:rFonts w:asciiTheme="minorHAnsi" w:hAnsiTheme="minorHAnsi" w:cstheme="minorHAnsi"/>
          <w:sz w:val="24"/>
        </w:rPr>
        <w:t>Euraxess</w:t>
      </w:r>
      <w:proofErr w:type="spellEnd"/>
      <w:r w:rsidR="0028020B">
        <w:rPr>
          <w:rFonts w:asciiTheme="minorHAnsi" w:hAnsiTheme="minorHAnsi" w:cstheme="minorHAnsi"/>
          <w:sz w:val="24"/>
        </w:rPr>
        <w:t xml:space="preserve"> Career D</w:t>
      </w:r>
      <w:r>
        <w:rPr>
          <w:rFonts w:asciiTheme="minorHAnsi" w:hAnsiTheme="minorHAnsi" w:cstheme="minorHAnsi"/>
          <w:sz w:val="24"/>
        </w:rPr>
        <w:t xml:space="preserve">evelopment </w:t>
      </w:r>
      <w:proofErr w:type="spellStart"/>
      <w:r w:rsidR="00381FF9">
        <w:rPr>
          <w:rFonts w:asciiTheme="minorHAnsi" w:hAnsiTheme="minorHAnsi" w:cstheme="minorHAnsi"/>
          <w:sz w:val="24"/>
        </w:rPr>
        <w:t>toolkit</w:t>
      </w:r>
      <w:proofErr w:type="spellEnd"/>
    </w:p>
    <w:p w14:paraId="14956DD2" w14:textId="77777777" w:rsidR="00381FF9" w:rsidRDefault="00381FF9" w:rsidP="002F4C04">
      <w:pPr>
        <w:jc w:val="both"/>
        <w:rPr>
          <w:rFonts w:asciiTheme="minorHAnsi" w:hAnsiTheme="minorHAnsi" w:cstheme="minorHAnsi"/>
          <w:sz w:val="24"/>
        </w:rPr>
      </w:pPr>
    </w:p>
    <w:p w14:paraId="43A2CB95" w14:textId="77777777" w:rsidR="002F4C04" w:rsidRDefault="002F4C04" w:rsidP="002F4C04">
      <w:pPr>
        <w:jc w:val="both"/>
        <w:rPr>
          <w:rFonts w:asciiTheme="minorHAnsi" w:hAnsiTheme="minorHAnsi" w:cstheme="minorHAnsi"/>
          <w:sz w:val="24"/>
        </w:rPr>
      </w:pPr>
    </w:p>
    <w:p w14:paraId="5768F91B" w14:textId="77777777" w:rsidR="002F4C04" w:rsidRDefault="002F4C04" w:rsidP="002F4C04">
      <w:pPr>
        <w:jc w:val="both"/>
        <w:rPr>
          <w:rFonts w:asciiTheme="minorHAnsi" w:hAnsiTheme="minorHAnsi" w:cstheme="minorHAnsi"/>
          <w:sz w:val="24"/>
        </w:rPr>
      </w:pPr>
      <w:proofErr w:type="spellStart"/>
      <w:r w:rsidRPr="00A00240">
        <w:rPr>
          <w:rFonts w:asciiTheme="minorHAnsi" w:hAnsiTheme="minorHAnsi" w:cstheme="minorHAnsi"/>
          <w:b/>
          <w:sz w:val="24"/>
        </w:rPr>
        <w:t>Application</w:t>
      </w:r>
      <w:proofErr w:type="spellEnd"/>
      <w:r w:rsidRPr="00A00240">
        <w:rPr>
          <w:rFonts w:asciiTheme="minorHAnsi" w:hAnsiTheme="minorHAnsi" w:cstheme="minorHAnsi"/>
          <w:sz w:val="24"/>
        </w:rPr>
        <w:t xml:space="preserve"> </w:t>
      </w:r>
    </w:p>
    <w:p w14:paraId="712962D0" w14:textId="77777777" w:rsidR="002F4C04" w:rsidRDefault="002E4A3F" w:rsidP="002F4C04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Deadline </w:t>
      </w:r>
      <w:proofErr w:type="spellStart"/>
      <w:r>
        <w:rPr>
          <w:rFonts w:asciiTheme="minorHAnsi" w:hAnsiTheme="minorHAnsi" w:cstheme="minorHAnsi"/>
          <w:sz w:val="24"/>
        </w:rPr>
        <w:t>is</w:t>
      </w:r>
      <w:proofErr w:type="spellEnd"/>
      <w:r w:rsidR="002F4C04" w:rsidRPr="00A00240">
        <w:rPr>
          <w:rFonts w:asciiTheme="minorHAnsi" w:hAnsiTheme="minorHAnsi" w:cstheme="minorHAnsi"/>
          <w:sz w:val="24"/>
        </w:rPr>
        <w:t xml:space="preserve">: </w:t>
      </w:r>
      <w:r>
        <w:rPr>
          <w:rFonts w:asciiTheme="minorHAnsi" w:hAnsiTheme="minorHAnsi" w:cstheme="minorHAnsi"/>
          <w:sz w:val="24"/>
        </w:rPr>
        <w:t>14</w:t>
      </w:r>
      <w:r w:rsidR="00E7069C">
        <w:rPr>
          <w:rFonts w:asciiTheme="minorHAnsi" w:hAnsiTheme="minorHAnsi" w:cstheme="minorHAnsi"/>
          <w:sz w:val="24"/>
        </w:rPr>
        <w:t xml:space="preserve"> September</w:t>
      </w:r>
      <w:r w:rsidR="002F4C04" w:rsidRPr="00A00240">
        <w:rPr>
          <w:rFonts w:asciiTheme="minorHAnsi" w:hAnsiTheme="minorHAnsi" w:cstheme="minorHAnsi"/>
          <w:sz w:val="24"/>
        </w:rPr>
        <w:t xml:space="preserve"> 2022 </w:t>
      </w:r>
    </w:p>
    <w:p w14:paraId="5BC0B5E1" w14:textId="77777777" w:rsidR="002F4C04" w:rsidRPr="00A00240" w:rsidRDefault="0028020B" w:rsidP="0028020B">
      <w:pPr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Application</w:t>
      </w:r>
      <w:proofErr w:type="spellEnd"/>
      <w:r>
        <w:rPr>
          <w:rFonts w:asciiTheme="minorHAnsi" w:hAnsiTheme="minorHAnsi" w:cstheme="minorHAnsi"/>
          <w:sz w:val="24"/>
        </w:rPr>
        <w:t xml:space="preserve"> f</w:t>
      </w:r>
      <w:r w:rsidR="002F4C04" w:rsidRPr="00A00240">
        <w:rPr>
          <w:rFonts w:asciiTheme="minorHAnsi" w:hAnsiTheme="minorHAnsi" w:cstheme="minorHAnsi"/>
          <w:sz w:val="24"/>
        </w:rPr>
        <w:t>orm</w:t>
      </w:r>
      <w:r>
        <w:rPr>
          <w:rFonts w:asciiTheme="minorHAnsi" w:hAnsiTheme="minorHAnsi" w:cstheme="minorHAnsi"/>
          <w:sz w:val="24"/>
        </w:rPr>
        <w:t xml:space="preserve">  </w:t>
      </w:r>
      <w:proofErr w:type="spellStart"/>
      <w:r>
        <w:rPr>
          <w:rFonts w:asciiTheme="minorHAnsi" w:hAnsiTheme="minorHAnsi" w:cstheme="minorHAnsi"/>
          <w:sz w:val="24"/>
        </w:rPr>
        <w:t>is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available</w:t>
      </w:r>
      <w:proofErr w:type="spellEnd"/>
      <w:r>
        <w:rPr>
          <w:rFonts w:asciiTheme="minorHAnsi" w:hAnsiTheme="minorHAnsi" w:cstheme="minorHAnsi"/>
          <w:sz w:val="24"/>
        </w:rPr>
        <w:t xml:space="preserve"> on </w:t>
      </w:r>
      <w:proofErr w:type="spellStart"/>
      <w:r>
        <w:rPr>
          <w:rFonts w:asciiTheme="minorHAnsi" w:hAnsiTheme="minorHAnsi" w:cstheme="minorHAnsi"/>
          <w:sz w:val="24"/>
        </w:rPr>
        <w:t>the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following</w:t>
      </w:r>
      <w:proofErr w:type="spellEnd"/>
      <w:r>
        <w:rPr>
          <w:rFonts w:asciiTheme="minorHAnsi" w:hAnsiTheme="minorHAnsi" w:cstheme="minorHAnsi"/>
          <w:sz w:val="24"/>
        </w:rPr>
        <w:t xml:space="preserve"> link: </w:t>
      </w:r>
      <w:hyperlink r:id="rId4" w:history="1">
        <w:r w:rsidRPr="006C64CB">
          <w:rPr>
            <w:rStyle w:val="Hipercze"/>
          </w:rPr>
          <w:t>https://docs.google.com/forms/d/e/1FAIpQLSevQdXpDYB4cwP6E3265ws4PTT_PdhlKgfjYm4s9DvKu-QMXQ/viewform?usp=sf_link</w:t>
        </w:r>
      </w:hyperlink>
    </w:p>
    <w:p w14:paraId="0B0E5D5F" w14:textId="77777777" w:rsidR="005042B0" w:rsidRDefault="002F4C04" w:rsidP="002F4C04">
      <w:pPr>
        <w:rPr>
          <w:rFonts w:asciiTheme="minorHAnsi" w:hAnsiTheme="minorHAnsi" w:cstheme="minorHAnsi"/>
          <w:sz w:val="24"/>
        </w:rPr>
      </w:pPr>
      <w:proofErr w:type="spellStart"/>
      <w:r w:rsidRPr="00A00240">
        <w:rPr>
          <w:rFonts w:asciiTheme="minorHAnsi" w:hAnsiTheme="minorHAnsi" w:cstheme="minorHAnsi"/>
          <w:sz w:val="24"/>
        </w:rPr>
        <w:t>There</w:t>
      </w:r>
      <w:proofErr w:type="spellEnd"/>
      <w:r w:rsidRPr="00A00240">
        <w:rPr>
          <w:rFonts w:asciiTheme="minorHAnsi" w:hAnsiTheme="minorHAnsi" w:cstheme="minorHAnsi"/>
          <w:sz w:val="24"/>
        </w:rPr>
        <w:t xml:space="preserve"> </w:t>
      </w:r>
      <w:proofErr w:type="spellStart"/>
      <w:r w:rsidR="0028020B">
        <w:rPr>
          <w:rFonts w:asciiTheme="minorHAnsi" w:hAnsiTheme="minorHAnsi" w:cstheme="minorHAnsi"/>
          <w:sz w:val="24"/>
        </w:rPr>
        <w:t>are</w:t>
      </w:r>
      <w:proofErr w:type="spellEnd"/>
      <w:r w:rsidRPr="00A00240">
        <w:rPr>
          <w:rFonts w:asciiTheme="minorHAnsi" w:hAnsiTheme="minorHAnsi" w:cstheme="minorHAnsi"/>
          <w:sz w:val="24"/>
        </w:rPr>
        <w:t xml:space="preserve"> </w:t>
      </w:r>
      <w:r w:rsidR="00E7069C">
        <w:rPr>
          <w:rFonts w:asciiTheme="minorHAnsi" w:hAnsiTheme="minorHAnsi" w:cstheme="minorHAnsi"/>
          <w:sz w:val="24"/>
        </w:rPr>
        <w:t>24</w:t>
      </w:r>
      <w:r w:rsidR="0028020B">
        <w:rPr>
          <w:rFonts w:asciiTheme="minorHAnsi" w:hAnsiTheme="minorHAnsi" w:cstheme="minorHAnsi"/>
          <w:sz w:val="24"/>
        </w:rPr>
        <w:t xml:space="preserve"> </w:t>
      </w:r>
      <w:proofErr w:type="spellStart"/>
      <w:r w:rsidR="0028020B">
        <w:rPr>
          <w:rFonts w:asciiTheme="minorHAnsi" w:hAnsiTheme="minorHAnsi" w:cstheme="minorHAnsi"/>
          <w:sz w:val="24"/>
        </w:rPr>
        <w:t>places</w:t>
      </w:r>
      <w:proofErr w:type="spellEnd"/>
      <w:r w:rsidR="0028020B">
        <w:rPr>
          <w:rFonts w:asciiTheme="minorHAnsi" w:hAnsiTheme="minorHAnsi" w:cstheme="minorHAnsi"/>
          <w:sz w:val="24"/>
        </w:rPr>
        <w:t xml:space="preserve"> : 3</w:t>
      </w:r>
      <w:r w:rsidRPr="00A00240">
        <w:rPr>
          <w:rFonts w:asciiTheme="minorHAnsi" w:hAnsiTheme="minorHAnsi" w:cstheme="minorHAnsi"/>
          <w:sz w:val="24"/>
        </w:rPr>
        <w:t xml:space="preserve"> per SEA-EU </w:t>
      </w:r>
      <w:proofErr w:type="spellStart"/>
      <w:r w:rsidRPr="00A00240">
        <w:rPr>
          <w:rFonts w:asciiTheme="minorHAnsi" w:hAnsiTheme="minorHAnsi" w:cstheme="minorHAnsi"/>
          <w:sz w:val="24"/>
        </w:rPr>
        <w:t>university</w:t>
      </w:r>
      <w:proofErr w:type="spellEnd"/>
      <w:r w:rsidRPr="00A00240">
        <w:rPr>
          <w:rFonts w:asciiTheme="minorHAnsi" w:hAnsiTheme="minorHAnsi" w:cstheme="minorHAnsi"/>
          <w:sz w:val="24"/>
        </w:rPr>
        <w:t xml:space="preserve"> </w:t>
      </w:r>
      <w:r w:rsidR="0028020B">
        <w:rPr>
          <w:rFonts w:asciiTheme="minorHAnsi" w:hAnsiTheme="minorHAnsi" w:cstheme="minorHAnsi"/>
          <w:sz w:val="24"/>
        </w:rPr>
        <w:t>(</w:t>
      </w:r>
      <w:proofErr w:type="spellStart"/>
      <w:r w:rsidRPr="00A00240">
        <w:rPr>
          <w:rFonts w:asciiTheme="minorHAnsi" w:hAnsiTheme="minorHAnsi" w:cstheme="minorHAnsi"/>
          <w:sz w:val="24"/>
        </w:rPr>
        <w:t>ideally</w:t>
      </w:r>
      <w:proofErr w:type="spellEnd"/>
      <w:r w:rsidRPr="00A00240">
        <w:rPr>
          <w:rFonts w:asciiTheme="minorHAnsi" w:hAnsiTheme="minorHAnsi" w:cstheme="minorHAnsi"/>
          <w:sz w:val="24"/>
        </w:rPr>
        <w:t xml:space="preserve">). First </w:t>
      </w:r>
      <w:proofErr w:type="spellStart"/>
      <w:r w:rsidRPr="00A00240">
        <w:rPr>
          <w:rFonts w:asciiTheme="minorHAnsi" w:hAnsiTheme="minorHAnsi" w:cstheme="minorHAnsi"/>
          <w:sz w:val="24"/>
        </w:rPr>
        <w:t>applied</w:t>
      </w:r>
      <w:proofErr w:type="spellEnd"/>
      <w:r w:rsidRPr="00A00240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A00240">
        <w:rPr>
          <w:rFonts w:asciiTheme="minorHAnsi" w:hAnsiTheme="minorHAnsi" w:cstheme="minorHAnsi"/>
          <w:sz w:val="24"/>
        </w:rPr>
        <w:t>first</w:t>
      </w:r>
      <w:proofErr w:type="spellEnd"/>
      <w:r w:rsidRPr="00A0024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00240">
        <w:rPr>
          <w:rFonts w:asciiTheme="minorHAnsi" w:hAnsiTheme="minorHAnsi" w:cstheme="minorHAnsi"/>
          <w:sz w:val="24"/>
        </w:rPr>
        <w:t>served</w:t>
      </w:r>
      <w:proofErr w:type="spellEnd"/>
      <w:r w:rsidRPr="00A00240">
        <w:rPr>
          <w:rFonts w:asciiTheme="minorHAnsi" w:hAnsiTheme="minorHAnsi" w:cstheme="minorHAnsi"/>
          <w:sz w:val="24"/>
        </w:rPr>
        <w:t xml:space="preserve">. </w:t>
      </w:r>
      <w:proofErr w:type="spellStart"/>
      <w:r w:rsidRPr="00A00240">
        <w:rPr>
          <w:rFonts w:asciiTheme="minorHAnsi" w:hAnsiTheme="minorHAnsi" w:cstheme="minorHAnsi"/>
          <w:sz w:val="24"/>
        </w:rPr>
        <w:t>You</w:t>
      </w:r>
      <w:proofErr w:type="spellEnd"/>
      <w:r w:rsidRPr="00A00240">
        <w:rPr>
          <w:rFonts w:asciiTheme="minorHAnsi" w:hAnsiTheme="minorHAnsi" w:cstheme="minorHAnsi"/>
          <w:sz w:val="24"/>
        </w:rPr>
        <w:t xml:space="preserve"> will </w:t>
      </w:r>
      <w:proofErr w:type="spellStart"/>
      <w:r w:rsidRPr="00A00240">
        <w:rPr>
          <w:rFonts w:asciiTheme="minorHAnsi" w:hAnsiTheme="minorHAnsi" w:cstheme="minorHAnsi"/>
          <w:sz w:val="24"/>
        </w:rPr>
        <w:t>be</w:t>
      </w:r>
      <w:proofErr w:type="spellEnd"/>
      <w:r w:rsidRPr="00A0024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00240">
        <w:rPr>
          <w:rFonts w:asciiTheme="minorHAnsi" w:hAnsiTheme="minorHAnsi" w:cstheme="minorHAnsi"/>
          <w:sz w:val="24"/>
        </w:rPr>
        <w:t>informed</w:t>
      </w:r>
      <w:proofErr w:type="spellEnd"/>
      <w:r w:rsidRPr="00A0024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00240">
        <w:rPr>
          <w:rFonts w:asciiTheme="minorHAnsi" w:hAnsiTheme="minorHAnsi" w:cstheme="minorHAnsi"/>
          <w:sz w:val="24"/>
        </w:rPr>
        <w:t>of</w:t>
      </w:r>
      <w:proofErr w:type="spellEnd"/>
      <w:r w:rsidRPr="00A0024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00240">
        <w:rPr>
          <w:rFonts w:asciiTheme="minorHAnsi" w:hAnsiTheme="minorHAnsi" w:cstheme="minorHAnsi"/>
          <w:sz w:val="24"/>
        </w:rPr>
        <w:t>your</w:t>
      </w:r>
      <w:proofErr w:type="spellEnd"/>
      <w:r w:rsidRPr="00A0024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00240">
        <w:rPr>
          <w:rFonts w:asciiTheme="minorHAnsi" w:hAnsiTheme="minorHAnsi" w:cstheme="minorHAnsi"/>
          <w:sz w:val="24"/>
        </w:rPr>
        <w:t>full</w:t>
      </w:r>
      <w:proofErr w:type="spellEnd"/>
      <w:r w:rsidRPr="00A0024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00240">
        <w:rPr>
          <w:rFonts w:asciiTheme="minorHAnsi" w:hAnsiTheme="minorHAnsi" w:cstheme="minorHAnsi"/>
          <w:sz w:val="24"/>
        </w:rPr>
        <w:t>registration</w:t>
      </w:r>
      <w:proofErr w:type="spellEnd"/>
      <w:r w:rsidRPr="00A0024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00240">
        <w:rPr>
          <w:rFonts w:asciiTheme="minorHAnsi" w:hAnsiTheme="minorHAnsi" w:cstheme="minorHAnsi"/>
          <w:sz w:val="24"/>
        </w:rPr>
        <w:t>as</w:t>
      </w:r>
      <w:proofErr w:type="spellEnd"/>
      <w:r w:rsidRPr="00A0024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00240">
        <w:rPr>
          <w:rFonts w:asciiTheme="minorHAnsi" w:hAnsiTheme="minorHAnsi" w:cstheme="minorHAnsi"/>
          <w:sz w:val="24"/>
        </w:rPr>
        <w:t>soon</w:t>
      </w:r>
      <w:proofErr w:type="spellEnd"/>
      <w:r w:rsidRPr="00A0024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00240">
        <w:rPr>
          <w:rFonts w:asciiTheme="minorHAnsi" w:hAnsiTheme="minorHAnsi" w:cstheme="minorHAnsi"/>
          <w:sz w:val="24"/>
        </w:rPr>
        <w:t>as</w:t>
      </w:r>
      <w:proofErr w:type="spellEnd"/>
      <w:r w:rsidRPr="00A00240">
        <w:rPr>
          <w:rFonts w:asciiTheme="minorHAnsi" w:hAnsiTheme="minorHAnsi" w:cstheme="minorHAnsi"/>
          <w:sz w:val="24"/>
        </w:rPr>
        <w:t xml:space="preserve"> possible and at</w:t>
      </w:r>
      <w:r w:rsidR="002E4A3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2E4A3F">
        <w:rPr>
          <w:rFonts w:asciiTheme="minorHAnsi" w:hAnsiTheme="minorHAnsi" w:cstheme="minorHAnsi"/>
          <w:sz w:val="24"/>
        </w:rPr>
        <w:t>the</w:t>
      </w:r>
      <w:proofErr w:type="spellEnd"/>
      <w:r w:rsidR="002E4A3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2E4A3F">
        <w:rPr>
          <w:rFonts w:asciiTheme="minorHAnsi" w:hAnsiTheme="minorHAnsi" w:cstheme="minorHAnsi"/>
          <w:sz w:val="24"/>
        </w:rPr>
        <w:t>latest</w:t>
      </w:r>
      <w:proofErr w:type="spellEnd"/>
      <w:r w:rsidR="002E4A3F">
        <w:rPr>
          <w:rFonts w:asciiTheme="minorHAnsi" w:hAnsiTheme="minorHAnsi" w:cstheme="minorHAnsi"/>
          <w:sz w:val="24"/>
        </w:rPr>
        <w:t xml:space="preserve"> on September 16</w:t>
      </w:r>
      <w:r w:rsidR="0028020B">
        <w:rPr>
          <w:rFonts w:asciiTheme="minorHAnsi" w:hAnsiTheme="minorHAnsi" w:cstheme="minorHAnsi"/>
          <w:sz w:val="24"/>
        </w:rPr>
        <w:t>th.</w:t>
      </w:r>
    </w:p>
    <w:p w14:paraId="4120B6D1" w14:textId="77777777" w:rsidR="0016772D" w:rsidRDefault="0016772D" w:rsidP="002F4C04">
      <w:pPr>
        <w:rPr>
          <w:rFonts w:asciiTheme="minorHAnsi" w:hAnsiTheme="minorHAnsi" w:cstheme="minorHAnsi"/>
          <w:sz w:val="24"/>
        </w:rPr>
      </w:pPr>
    </w:p>
    <w:p w14:paraId="1F123756" w14:textId="77777777" w:rsidR="0016772D" w:rsidRDefault="0016772D" w:rsidP="002F4C04">
      <w:pPr>
        <w:rPr>
          <w:rFonts w:asciiTheme="minorHAnsi" w:hAnsiTheme="minorHAnsi" w:cstheme="minorHAnsi"/>
          <w:sz w:val="24"/>
        </w:rPr>
      </w:pPr>
    </w:p>
    <w:p w14:paraId="18E195B1" w14:textId="77777777" w:rsidR="0016772D" w:rsidRDefault="0016772D" w:rsidP="002F4C04">
      <w:pPr>
        <w:rPr>
          <w:rFonts w:asciiTheme="minorHAnsi" w:hAnsiTheme="minorHAnsi" w:cstheme="minorHAnsi"/>
          <w:sz w:val="24"/>
        </w:rPr>
      </w:pPr>
    </w:p>
    <w:p w14:paraId="21386AAA" w14:textId="77777777" w:rsidR="0016772D" w:rsidRDefault="0016772D" w:rsidP="002F4C04"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1" locked="0" layoutInCell="1" allowOverlap="1" wp14:anchorId="0C60BA8D" wp14:editId="75E16EF0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5760720" cy="2882265"/>
            <wp:effectExtent l="0" t="0" r="0" b="0"/>
            <wp:wrapTight wrapText="bothSides">
              <wp:wrapPolygon edited="0">
                <wp:start x="0" y="0"/>
                <wp:lineTo x="0" y="21414"/>
                <wp:lineTo x="21500" y="21414"/>
                <wp:lineTo x="215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D and post-doc(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04"/>
    <w:rsid w:val="0016772D"/>
    <w:rsid w:val="0028020B"/>
    <w:rsid w:val="002E4A3F"/>
    <w:rsid w:val="002F4C04"/>
    <w:rsid w:val="00381FF9"/>
    <w:rsid w:val="004B1BB9"/>
    <w:rsid w:val="00753BE0"/>
    <w:rsid w:val="00B2127F"/>
    <w:rsid w:val="00C75C80"/>
    <w:rsid w:val="00E7069C"/>
    <w:rsid w:val="00E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D664"/>
  <w15:chartTrackingRefBased/>
  <w15:docId w15:val="{E542842B-2A62-426B-8077-3C049DEF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F4C04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de-DE" w:eastAsia="de-DE" w:bidi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sgrdq">
    <w:name w:val="jsgrdq"/>
    <w:basedOn w:val="Domylnaczcionkaakapitu"/>
    <w:rsid w:val="002F4C04"/>
  </w:style>
  <w:style w:type="character" w:styleId="Pogrubienie">
    <w:name w:val="Strong"/>
    <w:basedOn w:val="Domylnaczcionkaakapitu"/>
    <w:uiPriority w:val="22"/>
    <w:qFormat/>
    <w:rsid w:val="002F4C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2F4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docs.google.com/forms/d/e/1FAIpQLSevQdXpDYB4cwP6E3265ws4PTT_PdhlKgfjYm4s9DvKu-QMXQ/viewform?usp=sf_li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Marjolaine Le Gallo</dc:creator>
  <cp:keywords/>
  <dc:description/>
  <cp:lastModifiedBy>Monika Kaczyńska</cp:lastModifiedBy>
  <cp:revision>2</cp:revision>
  <dcterms:created xsi:type="dcterms:W3CDTF">2022-09-01T06:01:00Z</dcterms:created>
  <dcterms:modified xsi:type="dcterms:W3CDTF">2022-09-01T06:01:00Z</dcterms:modified>
</cp:coreProperties>
</file>